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D441" w14:textId="77777777" w:rsidR="004F75A6" w:rsidRPr="00AB0EB6" w:rsidRDefault="00517E80">
      <w:pPr>
        <w:rPr>
          <w:b/>
          <w:bCs/>
        </w:rPr>
      </w:pPr>
      <w:r>
        <w:t xml:space="preserve">   </w:t>
      </w:r>
      <w:r w:rsidR="00A54CAC">
        <w:t xml:space="preserve">   </w:t>
      </w:r>
      <w:r w:rsidR="004F75A6" w:rsidRPr="00AB0EB6">
        <w:t xml:space="preserve">                 </w:t>
      </w:r>
      <w:r w:rsidR="00A82DF5" w:rsidRPr="00AB0EB6">
        <w:t xml:space="preserve">  </w:t>
      </w:r>
      <w:r w:rsidR="004F75A6" w:rsidRPr="00AB0EB6">
        <w:t xml:space="preserve">    </w:t>
      </w:r>
      <w:r w:rsidR="000F0BE0">
        <w:t xml:space="preserve"> </w:t>
      </w:r>
      <w:r w:rsidR="004F75A6" w:rsidRPr="00AB0EB6">
        <w:t xml:space="preserve"> </w:t>
      </w:r>
      <w:r w:rsidR="004F75A6" w:rsidRPr="00AB0EB6">
        <w:rPr>
          <w:b/>
          <w:bCs/>
        </w:rPr>
        <w:t xml:space="preserve">VILLAGE OF LA FARGE </w:t>
      </w:r>
    </w:p>
    <w:p w14:paraId="3076BB86" w14:textId="77777777" w:rsidR="004F75A6" w:rsidRPr="00AB0EB6" w:rsidRDefault="004F75A6">
      <w:pPr>
        <w:rPr>
          <w:b/>
          <w:bCs/>
        </w:rPr>
      </w:pPr>
      <w:r w:rsidRPr="00AB0EB6">
        <w:rPr>
          <w:b/>
          <w:bCs/>
        </w:rPr>
        <w:t xml:space="preserve">   </w:t>
      </w:r>
      <w:r w:rsidRPr="00AB0EB6">
        <w:rPr>
          <w:b/>
          <w:bCs/>
        </w:rPr>
        <w:tab/>
        <w:t xml:space="preserve">          </w:t>
      </w:r>
      <w:r w:rsidR="000F0BE0">
        <w:rPr>
          <w:b/>
          <w:bCs/>
        </w:rPr>
        <w:t xml:space="preserve"> </w:t>
      </w:r>
      <w:r w:rsidR="00A82DF5" w:rsidRPr="00AB0EB6">
        <w:rPr>
          <w:b/>
          <w:bCs/>
        </w:rPr>
        <w:t xml:space="preserve"> </w:t>
      </w:r>
      <w:r w:rsidRPr="00AB0EB6">
        <w:rPr>
          <w:b/>
          <w:bCs/>
        </w:rPr>
        <w:t>Public Budget Hearing and Special Board Meeting</w:t>
      </w:r>
    </w:p>
    <w:p w14:paraId="5604CB76" w14:textId="10A59385" w:rsidR="004F75A6" w:rsidRPr="004E6B57" w:rsidRDefault="004F75A6">
      <w:pPr>
        <w:ind w:firstLine="1440"/>
        <w:rPr>
          <w:sz w:val="22"/>
          <w:szCs w:val="22"/>
        </w:rPr>
      </w:pPr>
      <w:r w:rsidRPr="004E6B57">
        <w:rPr>
          <w:b/>
          <w:bCs/>
          <w:sz w:val="22"/>
          <w:szCs w:val="22"/>
        </w:rPr>
        <w:t xml:space="preserve">    </w:t>
      </w:r>
      <w:r w:rsidR="000F0BE0" w:rsidRPr="004E6B57">
        <w:rPr>
          <w:b/>
          <w:bCs/>
          <w:sz w:val="22"/>
          <w:szCs w:val="22"/>
        </w:rPr>
        <w:t xml:space="preserve"> </w:t>
      </w:r>
      <w:r w:rsidR="00A82DF5" w:rsidRPr="004E6B57">
        <w:rPr>
          <w:b/>
          <w:bCs/>
          <w:sz w:val="22"/>
          <w:szCs w:val="22"/>
        </w:rPr>
        <w:t xml:space="preserve">   </w:t>
      </w:r>
      <w:r w:rsidRPr="004E6B57">
        <w:rPr>
          <w:b/>
          <w:bCs/>
          <w:sz w:val="22"/>
          <w:szCs w:val="22"/>
        </w:rPr>
        <w:t xml:space="preserve">   </w:t>
      </w:r>
      <w:r w:rsidR="00517E80">
        <w:rPr>
          <w:b/>
          <w:bCs/>
          <w:sz w:val="22"/>
          <w:szCs w:val="22"/>
        </w:rPr>
        <w:t xml:space="preserve">  </w:t>
      </w:r>
      <w:r w:rsidR="00CA4493">
        <w:rPr>
          <w:b/>
          <w:bCs/>
          <w:sz w:val="22"/>
          <w:szCs w:val="22"/>
        </w:rPr>
        <w:t xml:space="preserve"> </w:t>
      </w:r>
      <w:r w:rsidR="00617B67">
        <w:rPr>
          <w:b/>
          <w:bCs/>
          <w:sz w:val="22"/>
          <w:szCs w:val="22"/>
        </w:rPr>
        <w:t xml:space="preserve">  </w:t>
      </w:r>
      <w:r w:rsidRPr="004E6B57">
        <w:rPr>
          <w:b/>
          <w:bCs/>
          <w:sz w:val="22"/>
          <w:szCs w:val="22"/>
        </w:rPr>
        <w:t xml:space="preserve"> </w:t>
      </w:r>
      <w:r w:rsidR="00387793">
        <w:rPr>
          <w:b/>
          <w:bCs/>
          <w:sz w:val="22"/>
          <w:szCs w:val="22"/>
        </w:rPr>
        <w:t xml:space="preserve"> </w:t>
      </w:r>
      <w:r w:rsidR="00617B67">
        <w:rPr>
          <w:b/>
          <w:bCs/>
          <w:sz w:val="22"/>
          <w:szCs w:val="22"/>
        </w:rPr>
        <w:t>Mon</w:t>
      </w:r>
      <w:r w:rsidR="00CA4493">
        <w:rPr>
          <w:b/>
          <w:bCs/>
          <w:sz w:val="22"/>
          <w:szCs w:val="22"/>
        </w:rPr>
        <w:t>d</w:t>
      </w:r>
      <w:r w:rsidRPr="004E6B57">
        <w:rPr>
          <w:b/>
          <w:bCs/>
          <w:sz w:val="22"/>
          <w:szCs w:val="22"/>
        </w:rPr>
        <w:t xml:space="preserve">ay, </w:t>
      </w:r>
      <w:r w:rsidR="00617B67">
        <w:rPr>
          <w:b/>
          <w:bCs/>
          <w:sz w:val="22"/>
          <w:szCs w:val="22"/>
        </w:rPr>
        <w:t>December 1</w:t>
      </w:r>
      <w:r w:rsidR="00CA4493">
        <w:rPr>
          <w:b/>
          <w:bCs/>
          <w:sz w:val="22"/>
          <w:szCs w:val="22"/>
        </w:rPr>
        <w:t>,</w:t>
      </w:r>
      <w:r w:rsidRPr="004E6B57">
        <w:rPr>
          <w:b/>
          <w:bCs/>
          <w:sz w:val="22"/>
          <w:szCs w:val="22"/>
        </w:rPr>
        <w:t xml:space="preserve"> 20</w:t>
      </w:r>
      <w:r w:rsidR="001138FD">
        <w:rPr>
          <w:b/>
          <w:bCs/>
          <w:sz w:val="22"/>
          <w:szCs w:val="22"/>
        </w:rPr>
        <w:t>2</w:t>
      </w:r>
      <w:r w:rsidR="00617B67">
        <w:rPr>
          <w:b/>
          <w:bCs/>
          <w:sz w:val="22"/>
          <w:szCs w:val="22"/>
        </w:rPr>
        <w:t>5</w:t>
      </w:r>
    </w:p>
    <w:p w14:paraId="10FE4829" w14:textId="64F3B69B" w:rsidR="004F75A6" w:rsidRPr="004E6B57" w:rsidRDefault="004F75A6">
      <w:pPr>
        <w:rPr>
          <w:rFonts w:eastAsia="PMingLiU"/>
          <w:sz w:val="22"/>
          <w:szCs w:val="22"/>
        </w:rPr>
      </w:pPr>
      <w:r w:rsidRPr="004E6B57">
        <w:rPr>
          <w:sz w:val="22"/>
          <w:szCs w:val="22"/>
        </w:rPr>
        <w:t xml:space="preserve">   </w:t>
      </w:r>
      <w:r w:rsidRPr="004E6B57">
        <w:rPr>
          <w:sz w:val="22"/>
          <w:szCs w:val="22"/>
        </w:rPr>
        <w:tab/>
      </w:r>
      <w:r w:rsidRPr="004E6B57">
        <w:rPr>
          <w:rFonts w:eastAsia="PMingLiU"/>
          <w:sz w:val="22"/>
          <w:szCs w:val="22"/>
        </w:rPr>
        <w:tab/>
      </w:r>
      <w:r w:rsidRPr="004E6B57">
        <w:rPr>
          <w:rFonts w:eastAsia="PMingLiU"/>
          <w:sz w:val="22"/>
          <w:szCs w:val="22"/>
        </w:rPr>
        <w:tab/>
      </w:r>
      <w:r w:rsidRPr="004E6B57">
        <w:rPr>
          <w:rFonts w:eastAsia="PMingLiU"/>
          <w:sz w:val="22"/>
          <w:szCs w:val="22"/>
        </w:rPr>
        <w:tab/>
        <w:t xml:space="preserve">       </w:t>
      </w:r>
      <w:r w:rsidR="00AB0EB6" w:rsidRPr="004E6B57">
        <w:rPr>
          <w:rFonts w:eastAsia="PMingLiU"/>
          <w:sz w:val="22"/>
          <w:szCs w:val="22"/>
        </w:rPr>
        <w:t xml:space="preserve"> </w:t>
      </w:r>
      <w:r w:rsidR="00774099">
        <w:rPr>
          <w:rFonts w:eastAsia="PMingLiU"/>
          <w:sz w:val="22"/>
          <w:szCs w:val="22"/>
        </w:rPr>
        <w:t xml:space="preserve"> </w:t>
      </w:r>
      <w:r w:rsidR="000E757D">
        <w:rPr>
          <w:rFonts w:eastAsia="PMingLiU"/>
          <w:sz w:val="22"/>
          <w:szCs w:val="22"/>
        </w:rPr>
        <w:t xml:space="preserve"> </w:t>
      </w:r>
      <w:r w:rsidR="00225986">
        <w:rPr>
          <w:rFonts w:eastAsia="PMingLiU"/>
          <w:sz w:val="22"/>
          <w:szCs w:val="22"/>
        </w:rPr>
        <w:t xml:space="preserve"> </w:t>
      </w:r>
    </w:p>
    <w:p w14:paraId="451945F4" w14:textId="42C91DB2" w:rsidR="00B26BB0" w:rsidRDefault="000F2286" w:rsidP="00B26BB0">
      <w:pPr>
        <w:rPr>
          <w:sz w:val="22"/>
          <w:szCs w:val="22"/>
        </w:rPr>
      </w:pPr>
      <w:r>
        <w:rPr>
          <w:sz w:val="22"/>
          <w:szCs w:val="22"/>
        </w:rPr>
        <w:t>1). P</w:t>
      </w:r>
      <w:r w:rsidR="00B26BB0" w:rsidRPr="00247FAC">
        <w:rPr>
          <w:sz w:val="22"/>
          <w:szCs w:val="22"/>
        </w:rPr>
        <w:t xml:space="preserve">resident </w:t>
      </w:r>
      <w:r w:rsidR="007869B1">
        <w:rPr>
          <w:sz w:val="22"/>
          <w:szCs w:val="22"/>
        </w:rPr>
        <w:t xml:space="preserve">Aaron Nemec </w:t>
      </w:r>
      <w:r w:rsidR="00B26BB0" w:rsidRPr="00247FAC">
        <w:rPr>
          <w:sz w:val="22"/>
          <w:szCs w:val="22"/>
        </w:rPr>
        <w:t xml:space="preserve">called the </w:t>
      </w:r>
      <w:r w:rsidR="00B26BB0">
        <w:rPr>
          <w:sz w:val="22"/>
          <w:szCs w:val="22"/>
        </w:rPr>
        <w:t xml:space="preserve">Public Budget Hearing of </w:t>
      </w:r>
      <w:r w:rsidR="00B26BB0" w:rsidRPr="00247FAC">
        <w:rPr>
          <w:sz w:val="22"/>
          <w:szCs w:val="22"/>
        </w:rPr>
        <w:t>the La Farge Village Board to order at 6:</w:t>
      </w:r>
      <w:r w:rsidR="00B26BB0">
        <w:rPr>
          <w:sz w:val="22"/>
          <w:szCs w:val="22"/>
        </w:rPr>
        <w:t>0</w:t>
      </w:r>
      <w:r w:rsidR="00B26BB0" w:rsidRPr="00247FAC">
        <w:rPr>
          <w:sz w:val="22"/>
          <w:szCs w:val="22"/>
        </w:rPr>
        <w:t xml:space="preserve">0 p.m. at the Emergency Services building. </w:t>
      </w:r>
      <w:r w:rsidR="00B26BB0">
        <w:rPr>
          <w:sz w:val="22"/>
          <w:szCs w:val="22"/>
        </w:rPr>
        <w:t xml:space="preserve">         </w:t>
      </w:r>
    </w:p>
    <w:p w14:paraId="27AD4F36" w14:textId="652088FB" w:rsidR="00CF31EA" w:rsidRDefault="00CF31EA" w:rsidP="00B26BB0">
      <w:pPr>
        <w:rPr>
          <w:sz w:val="22"/>
          <w:szCs w:val="22"/>
          <w:u w:val="single"/>
        </w:rPr>
      </w:pPr>
    </w:p>
    <w:p w14:paraId="34EA771E" w14:textId="48E22B8B" w:rsidR="00B26BB0" w:rsidRDefault="00B26BB0" w:rsidP="00B26BB0">
      <w:pPr>
        <w:rPr>
          <w:sz w:val="22"/>
          <w:szCs w:val="22"/>
        </w:rPr>
      </w:pPr>
      <w:r>
        <w:rPr>
          <w:sz w:val="22"/>
          <w:szCs w:val="22"/>
          <w:u w:val="single"/>
        </w:rPr>
        <w:t>Roll Call - Present at the meeting:</w:t>
      </w:r>
    </w:p>
    <w:p w14:paraId="21E87E29" w14:textId="5D1D7B5A" w:rsidR="00B26BB0" w:rsidRDefault="007869B1" w:rsidP="00B26BB0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26BB0">
        <w:rPr>
          <w:sz w:val="22"/>
          <w:szCs w:val="22"/>
        </w:rPr>
        <w:t xml:space="preserve">Board Members: </w:t>
      </w:r>
      <w:r>
        <w:rPr>
          <w:sz w:val="22"/>
          <w:szCs w:val="22"/>
        </w:rPr>
        <w:t xml:space="preserve">Terry Jensen, Karen Leis, </w:t>
      </w:r>
      <w:r w:rsidR="009E1388">
        <w:rPr>
          <w:sz w:val="22"/>
          <w:szCs w:val="22"/>
        </w:rPr>
        <w:t>Bar</w:t>
      </w:r>
      <w:r w:rsidR="000B512D">
        <w:rPr>
          <w:sz w:val="22"/>
          <w:szCs w:val="22"/>
        </w:rPr>
        <w:t xml:space="preserve">bara Melvin, </w:t>
      </w:r>
      <w:r>
        <w:rPr>
          <w:sz w:val="22"/>
          <w:szCs w:val="22"/>
        </w:rPr>
        <w:t xml:space="preserve">Dave Fish, </w:t>
      </w:r>
      <w:r w:rsidR="00225986">
        <w:rPr>
          <w:sz w:val="22"/>
          <w:szCs w:val="22"/>
        </w:rPr>
        <w:t xml:space="preserve">Jill Stoltz, </w:t>
      </w:r>
      <w:r>
        <w:rPr>
          <w:sz w:val="22"/>
          <w:szCs w:val="22"/>
        </w:rPr>
        <w:t xml:space="preserve">Cathy St. John, and Aaron Nemec. </w:t>
      </w:r>
      <w:r w:rsidR="00C0707F">
        <w:rPr>
          <w:sz w:val="22"/>
          <w:szCs w:val="22"/>
        </w:rPr>
        <w:t xml:space="preserve"> </w:t>
      </w:r>
      <w:r w:rsidR="00225986">
        <w:rPr>
          <w:sz w:val="22"/>
          <w:szCs w:val="22"/>
        </w:rPr>
        <w:t xml:space="preserve">  </w:t>
      </w:r>
      <w:r w:rsidR="009E1388">
        <w:rPr>
          <w:sz w:val="22"/>
          <w:szCs w:val="22"/>
        </w:rPr>
        <w:t xml:space="preserve"> </w:t>
      </w:r>
      <w:r w:rsidR="00B26BB0">
        <w:rPr>
          <w:sz w:val="22"/>
          <w:szCs w:val="22"/>
        </w:rPr>
        <w:t xml:space="preserve">  </w:t>
      </w:r>
    </w:p>
    <w:p w14:paraId="064EF4C3" w14:textId="36A218BF" w:rsidR="00B26BB0" w:rsidRDefault="00E14791" w:rsidP="00B26BB0">
      <w:pPr>
        <w:rPr>
          <w:sz w:val="22"/>
          <w:szCs w:val="22"/>
        </w:rPr>
      </w:pPr>
      <w:r>
        <w:rPr>
          <w:sz w:val="22"/>
          <w:szCs w:val="22"/>
        </w:rPr>
        <w:t>Also</w:t>
      </w:r>
      <w:r w:rsidR="00B26BB0">
        <w:rPr>
          <w:sz w:val="22"/>
          <w:szCs w:val="22"/>
        </w:rPr>
        <w:t xml:space="preserve"> present: </w:t>
      </w:r>
      <w:r w:rsidR="00B86014">
        <w:rPr>
          <w:sz w:val="22"/>
          <w:szCs w:val="22"/>
        </w:rPr>
        <w:t>News reporter</w:t>
      </w:r>
      <w:r w:rsidR="009E1388">
        <w:rPr>
          <w:sz w:val="22"/>
          <w:szCs w:val="22"/>
        </w:rPr>
        <w:t xml:space="preserve"> </w:t>
      </w:r>
      <w:r w:rsidR="000F2286">
        <w:rPr>
          <w:sz w:val="22"/>
          <w:szCs w:val="22"/>
        </w:rPr>
        <w:t>L</w:t>
      </w:r>
      <w:r w:rsidR="00B86014">
        <w:rPr>
          <w:sz w:val="22"/>
          <w:szCs w:val="22"/>
        </w:rPr>
        <w:t xml:space="preserve">onnie </w:t>
      </w:r>
      <w:r w:rsidR="000F2286">
        <w:rPr>
          <w:sz w:val="22"/>
          <w:szCs w:val="22"/>
        </w:rPr>
        <w:t xml:space="preserve">Muller, </w:t>
      </w:r>
      <w:r w:rsidR="007869B1">
        <w:rPr>
          <w:sz w:val="22"/>
          <w:szCs w:val="22"/>
        </w:rPr>
        <w:t xml:space="preserve">Public Works Manager Wayne Haugrud, Utility Clerk Greg Lawton, </w:t>
      </w:r>
      <w:r w:rsidR="000F2286">
        <w:rPr>
          <w:sz w:val="22"/>
          <w:szCs w:val="22"/>
        </w:rPr>
        <w:t xml:space="preserve">and </w:t>
      </w:r>
      <w:r w:rsidR="00B26BB0">
        <w:rPr>
          <w:sz w:val="22"/>
          <w:szCs w:val="22"/>
        </w:rPr>
        <w:t xml:space="preserve">Clerk Kimberly Walker.   </w:t>
      </w:r>
    </w:p>
    <w:p w14:paraId="1E108BF9" w14:textId="6E95BA2A" w:rsidR="00B26BB0" w:rsidRDefault="00B26BB0" w:rsidP="00B26BB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14791">
        <w:rPr>
          <w:sz w:val="22"/>
          <w:szCs w:val="22"/>
        </w:rPr>
        <w:t xml:space="preserve"> </w:t>
      </w:r>
    </w:p>
    <w:p w14:paraId="1A5979C2" w14:textId="6B3C5AF0" w:rsidR="005E262F" w:rsidRPr="004E6B57" w:rsidRDefault="000F2286" w:rsidP="005E262F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2). </w:t>
      </w:r>
      <w:r w:rsidR="005E262F">
        <w:rPr>
          <w:rFonts w:eastAsia="PMingLiU"/>
          <w:sz w:val="22"/>
          <w:szCs w:val="22"/>
        </w:rPr>
        <w:t xml:space="preserve">Verification was given of meeting </w:t>
      </w:r>
      <w:r w:rsidR="005E262F" w:rsidRPr="004E6B57">
        <w:rPr>
          <w:rFonts w:eastAsia="PMingLiU"/>
          <w:sz w:val="22"/>
          <w:szCs w:val="22"/>
        </w:rPr>
        <w:t>posting at the Bank, Post Office, and Village Office on 11-2</w:t>
      </w:r>
      <w:r w:rsidR="00E83C69">
        <w:rPr>
          <w:rFonts w:eastAsia="PMingLiU"/>
          <w:sz w:val="22"/>
          <w:szCs w:val="22"/>
        </w:rPr>
        <w:t>6</w:t>
      </w:r>
      <w:r w:rsidR="005E262F" w:rsidRPr="004E6B57">
        <w:rPr>
          <w:rFonts w:eastAsia="PMingLiU"/>
          <w:sz w:val="22"/>
          <w:szCs w:val="22"/>
        </w:rPr>
        <w:t>-</w:t>
      </w:r>
      <w:r w:rsidR="005E262F">
        <w:rPr>
          <w:rFonts w:eastAsia="PMingLiU"/>
          <w:sz w:val="22"/>
          <w:szCs w:val="22"/>
        </w:rPr>
        <w:t>202</w:t>
      </w:r>
      <w:r w:rsidR="00E83C69">
        <w:rPr>
          <w:rFonts w:eastAsia="PMingLiU"/>
          <w:sz w:val="22"/>
          <w:szCs w:val="22"/>
        </w:rPr>
        <w:t>5</w:t>
      </w:r>
      <w:r w:rsidR="005E262F" w:rsidRPr="004E6B57">
        <w:rPr>
          <w:rFonts w:eastAsia="PMingLiU"/>
          <w:sz w:val="22"/>
          <w:szCs w:val="22"/>
        </w:rPr>
        <w:t xml:space="preserve"> and of publishing in the La Farge Episcope </w:t>
      </w:r>
      <w:r w:rsidR="00E83C69">
        <w:rPr>
          <w:rFonts w:eastAsia="PMingLiU"/>
          <w:sz w:val="22"/>
          <w:szCs w:val="22"/>
        </w:rPr>
        <w:t>in</w:t>
      </w:r>
      <w:r w:rsidR="005E262F" w:rsidRPr="004E6B57">
        <w:rPr>
          <w:rFonts w:eastAsia="PMingLiU"/>
          <w:sz w:val="22"/>
          <w:szCs w:val="22"/>
        </w:rPr>
        <w:t xml:space="preserve"> </w:t>
      </w:r>
      <w:r w:rsidR="00E83C69">
        <w:rPr>
          <w:rFonts w:eastAsia="PMingLiU"/>
          <w:sz w:val="22"/>
          <w:szCs w:val="22"/>
        </w:rPr>
        <w:t xml:space="preserve">the </w:t>
      </w:r>
      <w:r w:rsidR="005E262F" w:rsidRPr="004E6B57">
        <w:rPr>
          <w:rFonts w:eastAsia="PMingLiU"/>
          <w:sz w:val="22"/>
          <w:szCs w:val="22"/>
        </w:rPr>
        <w:t>11-</w:t>
      </w:r>
      <w:r w:rsidR="009E1388">
        <w:rPr>
          <w:rFonts w:eastAsia="PMingLiU"/>
          <w:sz w:val="22"/>
          <w:szCs w:val="22"/>
        </w:rPr>
        <w:t>1</w:t>
      </w:r>
      <w:r w:rsidR="00E83C69">
        <w:rPr>
          <w:rFonts w:eastAsia="PMingLiU"/>
          <w:sz w:val="22"/>
          <w:szCs w:val="22"/>
        </w:rPr>
        <w:t>1</w:t>
      </w:r>
      <w:r w:rsidR="005E262F" w:rsidRPr="004E6B57">
        <w:rPr>
          <w:rFonts w:eastAsia="PMingLiU"/>
          <w:sz w:val="22"/>
          <w:szCs w:val="22"/>
        </w:rPr>
        <w:t>-20</w:t>
      </w:r>
      <w:r w:rsidR="005E262F">
        <w:rPr>
          <w:rFonts w:eastAsia="PMingLiU"/>
          <w:sz w:val="22"/>
          <w:szCs w:val="22"/>
        </w:rPr>
        <w:t>2</w:t>
      </w:r>
      <w:r w:rsidR="00E83C69">
        <w:rPr>
          <w:rFonts w:eastAsia="PMingLiU"/>
          <w:sz w:val="22"/>
          <w:szCs w:val="22"/>
        </w:rPr>
        <w:t>5 edition</w:t>
      </w:r>
      <w:r w:rsidR="005E262F" w:rsidRPr="004E6B57">
        <w:rPr>
          <w:rFonts w:eastAsia="PMingLiU"/>
          <w:sz w:val="22"/>
          <w:szCs w:val="22"/>
        </w:rPr>
        <w:t xml:space="preserve">.   </w:t>
      </w:r>
    </w:p>
    <w:p w14:paraId="1EBC9E80" w14:textId="641C999E" w:rsidR="00B26BB0" w:rsidRDefault="005E262F">
      <w:pPr>
        <w:rPr>
          <w:rFonts w:eastAsia="PMingLiU"/>
          <w:sz w:val="22"/>
          <w:szCs w:val="22"/>
        </w:rPr>
      </w:pPr>
      <w:r>
        <w:rPr>
          <w:sz w:val="22"/>
          <w:szCs w:val="22"/>
        </w:rPr>
        <w:t xml:space="preserve">  </w:t>
      </w:r>
      <w:r w:rsidR="002C510A">
        <w:rPr>
          <w:sz w:val="22"/>
          <w:szCs w:val="22"/>
        </w:rPr>
        <w:t xml:space="preserve"> </w:t>
      </w:r>
      <w:r w:rsidR="009E1388">
        <w:rPr>
          <w:sz w:val="22"/>
          <w:szCs w:val="22"/>
        </w:rPr>
        <w:t xml:space="preserve"> </w:t>
      </w:r>
      <w:r w:rsidR="000F2286">
        <w:rPr>
          <w:sz w:val="22"/>
          <w:szCs w:val="22"/>
        </w:rPr>
        <w:t xml:space="preserve"> </w:t>
      </w:r>
      <w:r w:rsidR="005C5D06">
        <w:rPr>
          <w:sz w:val="22"/>
          <w:szCs w:val="22"/>
        </w:rPr>
        <w:t xml:space="preserve"> </w:t>
      </w:r>
    </w:p>
    <w:p w14:paraId="2A1B5D73" w14:textId="49362088" w:rsidR="002C510A" w:rsidRDefault="000F2286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>3). Public Hearing open</w:t>
      </w:r>
      <w:r w:rsidR="00CE2C59">
        <w:rPr>
          <w:rFonts w:eastAsia="PMingLiU"/>
          <w:sz w:val="22"/>
          <w:szCs w:val="22"/>
        </w:rPr>
        <w:t xml:space="preserve"> on the proposed 202</w:t>
      </w:r>
      <w:r w:rsidR="005C5D06">
        <w:rPr>
          <w:rFonts w:eastAsia="PMingLiU"/>
          <w:sz w:val="22"/>
          <w:szCs w:val="22"/>
        </w:rPr>
        <w:t>6</w:t>
      </w:r>
      <w:r w:rsidR="00CE2C59">
        <w:rPr>
          <w:rFonts w:eastAsia="PMingLiU"/>
          <w:sz w:val="22"/>
          <w:szCs w:val="22"/>
        </w:rPr>
        <w:t xml:space="preserve"> budget. </w:t>
      </w:r>
      <w:r w:rsidR="00FC5DF5">
        <w:rPr>
          <w:rFonts w:eastAsia="PMingLiU"/>
          <w:sz w:val="22"/>
          <w:szCs w:val="22"/>
        </w:rPr>
        <w:t xml:space="preserve">The board waited for ten minutes. </w:t>
      </w:r>
      <w:r w:rsidR="004F75A6" w:rsidRPr="004E6B57">
        <w:rPr>
          <w:rFonts w:eastAsia="PMingLiU"/>
          <w:sz w:val="22"/>
          <w:szCs w:val="22"/>
        </w:rPr>
        <w:t xml:space="preserve">No one from the public </w:t>
      </w:r>
      <w:r w:rsidR="002C510A">
        <w:rPr>
          <w:rFonts w:eastAsia="PMingLiU"/>
          <w:sz w:val="22"/>
          <w:szCs w:val="22"/>
        </w:rPr>
        <w:t xml:space="preserve">showed </w:t>
      </w:r>
      <w:r w:rsidR="004F75A6" w:rsidRPr="004E6B57">
        <w:rPr>
          <w:rFonts w:eastAsia="PMingLiU"/>
          <w:sz w:val="22"/>
          <w:szCs w:val="22"/>
        </w:rPr>
        <w:t xml:space="preserve">to oppose the </w:t>
      </w:r>
      <w:r w:rsidR="00424614" w:rsidRPr="004E6B57">
        <w:rPr>
          <w:rFonts w:eastAsia="PMingLiU"/>
          <w:sz w:val="22"/>
          <w:szCs w:val="22"/>
        </w:rPr>
        <w:t>pro</w:t>
      </w:r>
      <w:r w:rsidR="00030599">
        <w:rPr>
          <w:rFonts w:eastAsia="PMingLiU"/>
          <w:sz w:val="22"/>
          <w:szCs w:val="22"/>
        </w:rPr>
        <w:t xml:space="preserve">posed </w:t>
      </w:r>
      <w:r w:rsidR="004F75A6" w:rsidRPr="004E6B57">
        <w:rPr>
          <w:rFonts w:eastAsia="PMingLiU"/>
          <w:sz w:val="22"/>
          <w:szCs w:val="22"/>
        </w:rPr>
        <w:t>budget</w:t>
      </w:r>
      <w:r w:rsidR="00344B3E">
        <w:rPr>
          <w:rFonts w:eastAsia="PMingLiU"/>
          <w:sz w:val="22"/>
          <w:szCs w:val="22"/>
        </w:rPr>
        <w:t xml:space="preserve"> figures</w:t>
      </w:r>
      <w:r w:rsidR="004F75A6" w:rsidRPr="004E6B57">
        <w:rPr>
          <w:rFonts w:eastAsia="PMingLiU"/>
          <w:sz w:val="22"/>
          <w:szCs w:val="22"/>
        </w:rPr>
        <w:t>.</w:t>
      </w:r>
      <w:r w:rsidR="00344B3E">
        <w:rPr>
          <w:rFonts w:eastAsia="PMingLiU"/>
          <w:sz w:val="22"/>
          <w:szCs w:val="22"/>
        </w:rPr>
        <w:t xml:space="preserve"> </w:t>
      </w:r>
      <w:r w:rsidR="004F75A6" w:rsidRPr="004E6B57">
        <w:rPr>
          <w:rFonts w:eastAsia="PMingLiU"/>
          <w:sz w:val="22"/>
          <w:szCs w:val="22"/>
        </w:rPr>
        <w:t xml:space="preserve"> </w:t>
      </w:r>
    </w:p>
    <w:p w14:paraId="05C513D0" w14:textId="5C75F6BA" w:rsidR="000F2286" w:rsidRDefault="00CE2C59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 </w:t>
      </w:r>
      <w:r w:rsidR="00FC5DF5">
        <w:rPr>
          <w:rFonts w:eastAsia="PMingLiU"/>
          <w:sz w:val="22"/>
          <w:szCs w:val="22"/>
        </w:rPr>
        <w:t xml:space="preserve"> </w:t>
      </w:r>
      <w:r w:rsidR="006E501E">
        <w:rPr>
          <w:rFonts w:eastAsia="PMingLiU"/>
          <w:sz w:val="22"/>
          <w:szCs w:val="22"/>
        </w:rPr>
        <w:t xml:space="preserve"> </w:t>
      </w:r>
      <w:r w:rsidR="00344B3E">
        <w:rPr>
          <w:rFonts w:eastAsia="PMingLiU"/>
          <w:sz w:val="22"/>
          <w:szCs w:val="22"/>
        </w:rPr>
        <w:t xml:space="preserve">   </w:t>
      </w:r>
    </w:p>
    <w:p w14:paraId="52AB3E63" w14:textId="02E07A64" w:rsidR="007D356F" w:rsidRDefault="000F2286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4). </w:t>
      </w:r>
      <w:r w:rsidR="006E501E">
        <w:rPr>
          <w:rFonts w:eastAsia="PMingLiU"/>
          <w:sz w:val="22"/>
          <w:szCs w:val="22"/>
        </w:rPr>
        <w:t xml:space="preserve">At 6:10 p.m., </w:t>
      </w:r>
      <w:r w:rsidR="00EE7042">
        <w:rPr>
          <w:rFonts w:eastAsia="PMingLiU"/>
          <w:sz w:val="22"/>
          <w:szCs w:val="22"/>
        </w:rPr>
        <w:t>Jensen moved, Leis seconded to c</w:t>
      </w:r>
      <w:r w:rsidR="002C510A">
        <w:rPr>
          <w:rFonts w:eastAsia="PMingLiU"/>
          <w:sz w:val="22"/>
          <w:szCs w:val="22"/>
        </w:rPr>
        <w:t xml:space="preserve">lose the </w:t>
      </w:r>
      <w:r w:rsidR="006E501E">
        <w:rPr>
          <w:rFonts w:eastAsia="PMingLiU"/>
          <w:sz w:val="22"/>
          <w:szCs w:val="22"/>
        </w:rPr>
        <w:t xml:space="preserve">public </w:t>
      </w:r>
      <w:r w:rsidR="002C510A">
        <w:rPr>
          <w:rFonts w:eastAsia="PMingLiU"/>
          <w:sz w:val="22"/>
          <w:szCs w:val="22"/>
        </w:rPr>
        <w:t>hearing</w:t>
      </w:r>
      <w:r w:rsidR="006E501E">
        <w:rPr>
          <w:rFonts w:eastAsia="PMingLiU"/>
          <w:sz w:val="22"/>
          <w:szCs w:val="22"/>
        </w:rPr>
        <w:t xml:space="preserve"> and</w:t>
      </w:r>
      <w:r w:rsidR="00EE7042">
        <w:rPr>
          <w:rFonts w:eastAsia="PMingLiU"/>
          <w:sz w:val="22"/>
          <w:szCs w:val="22"/>
        </w:rPr>
        <w:t xml:space="preserve"> </w:t>
      </w:r>
      <w:r w:rsidR="006E501E">
        <w:rPr>
          <w:rFonts w:eastAsia="PMingLiU"/>
          <w:sz w:val="22"/>
          <w:szCs w:val="22"/>
        </w:rPr>
        <w:t xml:space="preserve">go into </w:t>
      </w:r>
      <w:r w:rsidR="00EE7042">
        <w:rPr>
          <w:rFonts w:eastAsia="PMingLiU"/>
          <w:sz w:val="22"/>
          <w:szCs w:val="22"/>
        </w:rPr>
        <w:t xml:space="preserve">a special </w:t>
      </w:r>
      <w:r w:rsidR="006E501E">
        <w:rPr>
          <w:rFonts w:eastAsia="PMingLiU"/>
          <w:sz w:val="22"/>
          <w:szCs w:val="22"/>
        </w:rPr>
        <w:t xml:space="preserve">village </w:t>
      </w:r>
      <w:r w:rsidR="00EE7042">
        <w:rPr>
          <w:rFonts w:eastAsia="PMingLiU"/>
          <w:sz w:val="22"/>
          <w:szCs w:val="22"/>
        </w:rPr>
        <w:t>board meeting. (Carried).</w:t>
      </w:r>
      <w:r w:rsidR="006E501E">
        <w:rPr>
          <w:rFonts w:eastAsia="PMingLiU"/>
          <w:sz w:val="22"/>
          <w:szCs w:val="22"/>
        </w:rPr>
        <w:t xml:space="preserve"> Melvin </w:t>
      </w:r>
      <w:r w:rsidR="004F75A6" w:rsidRPr="004E6B57">
        <w:rPr>
          <w:rFonts w:eastAsia="PMingLiU"/>
          <w:sz w:val="22"/>
          <w:szCs w:val="22"/>
        </w:rPr>
        <w:t xml:space="preserve">moved, </w:t>
      </w:r>
      <w:r w:rsidR="006E501E">
        <w:rPr>
          <w:rFonts w:eastAsia="PMingLiU"/>
          <w:sz w:val="22"/>
          <w:szCs w:val="22"/>
        </w:rPr>
        <w:t xml:space="preserve">St. John </w:t>
      </w:r>
      <w:r w:rsidR="004F75A6" w:rsidRPr="004E6B57">
        <w:rPr>
          <w:rFonts w:eastAsia="PMingLiU"/>
          <w:sz w:val="22"/>
          <w:szCs w:val="22"/>
        </w:rPr>
        <w:t>seconded to a</w:t>
      </w:r>
      <w:r w:rsidR="00382DB8">
        <w:rPr>
          <w:rFonts w:eastAsia="PMingLiU"/>
          <w:sz w:val="22"/>
          <w:szCs w:val="22"/>
        </w:rPr>
        <w:t xml:space="preserve">dopt </w:t>
      </w:r>
      <w:r w:rsidR="004F75A6" w:rsidRPr="004E6B57">
        <w:rPr>
          <w:rFonts w:eastAsia="PMingLiU"/>
          <w:sz w:val="22"/>
          <w:szCs w:val="22"/>
        </w:rPr>
        <w:t xml:space="preserve">the </w:t>
      </w:r>
      <w:r w:rsidR="000D70BD" w:rsidRPr="004E6B57">
        <w:rPr>
          <w:rFonts w:eastAsia="PMingLiU"/>
          <w:sz w:val="22"/>
          <w:szCs w:val="22"/>
        </w:rPr>
        <w:t>proposed 202</w:t>
      </w:r>
      <w:r w:rsidR="006E501E">
        <w:rPr>
          <w:rFonts w:eastAsia="PMingLiU"/>
          <w:sz w:val="22"/>
          <w:szCs w:val="22"/>
        </w:rPr>
        <w:t>6</w:t>
      </w:r>
      <w:r w:rsidR="004F75A6" w:rsidRPr="004E6B57">
        <w:rPr>
          <w:rFonts w:eastAsia="PMingLiU"/>
          <w:sz w:val="22"/>
          <w:szCs w:val="22"/>
        </w:rPr>
        <w:t xml:space="preserve"> village budget. (Carried).</w:t>
      </w:r>
      <w:r w:rsidR="00C934F4" w:rsidRPr="004E6B57">
        <w:rPr>
          <w:rFonts w:eastAsia="PMingLiU"/>
          <w:sz w:val="22"/>
          <w:szCs w:val="22"/>
        </w:rPr>
        <w:t xml:space="preserve"> </w:t>
      </w:r>
    </w:p>
    <w:p w14:paraId="528751CA" w14:textId="56188F24" w:rsidR="00E7131E" w:rsidRDefault="002E2D78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 </w:t>
      </w:r>
      <w:r w:rsidR="00CE2C59">
        <w:rPr>
          <w:rFonts w:eastAsia="PMingLiU"/>
          <w:sz w:val="22"/>
          <w:szCs w:val="22"/>
        </w:rPr>
        <w:t xml:space="preserve"> </w:t>
      </w:r>
    </w:p>
    <w:p w14:paraId="152912C6" w14:textId="51AF8606" w:rsidR="00344B3E" w:rsidRDefault="00344B3E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5). Karen reported on the Planning Commission meeting </w:t>
      </w:r>
      <w:r w:rsidR="009637AB">
        <w:rPr>
          <w:rFonts w:eastAsia="PMingLiU"/>
          <w:sz w:val="22"/>
          <w:szCs w:val="22"/>
        </w:rPr>
        <w:t xml:space="preserve">held </w:t>
      </w:r>
      <w:r w:rsidR="007B2665">
        <w:rPr>
          <w:rFonts w:eastAsia="PMingLiU"/>
          <w:sz w:val="22"/>
          <w:szCs w:val="22"/>
        </w:rPr>
        <w:t>regarding a</w:t>
      </w:r>
      <w:r>
        <w:rPr>
          <w:rFonts w:eastAsia="PMingLiU"/>
          <w:sz w:val="22"/>
          <w:szCs w:val="22"/>
        </w:rPr>
        <w:t xml:space="preserve"> zoning request from Jean Grade. </w:t>
      </w:r>
      <w:r w:rsidR="007B2665">
        <w:rPr>
          <w:rFonts w:eastAsia="PMingLiU"/>
          <w:sz w:val="22"/>
          <w:szCs w:val="22"/>
        </w:rPr>
        <w:t xml:space="preserve">Jean planned to be </w:t>
      </w:r>
      <w:r w:rsidR="0003767B">
        <w:rPr>
          <w:rFonts w:eastAsia="PMingLiU"/>
          <w:sz w:val="22"/>
          <w:szCs w:val="22"/>
        </w:rPr>
        <w:t>present but</w:t>
      </w:r>
      <w:r w:rsidR="007B2665">
        <w:rPr>
          <w:rFonts w:eastAsia="PMingLiU"/>
          <w:sz w:val="22"/>
          <w:szCs w:val="22"/>
        </w:rPr>
        <w:t xml:space="preserve"> gave Wayne a call that something came </w:t>
      </w:r>
      <w:r w:rsidR="0003767B">
        <w:rPr>
          <w:rFonts w:eastAsia="PMingLiU"/>
          <w:sz w:val="22"/>
          <w:szCs w:val="22"/>
        </w:rPr>
        <w:t xml:space="preserve">up at the </w:t>
      </w:r>
      <w:r w:rsidR="007B2665">
        <w:rPr>
          <w:rFonts w:eastAsia="PMingLiU"/>
          <w:sz w:val="22"/>
          <w:szCs w:val="22"/>
        </w:rPr>
        <w:t>last minute</w:t>
      </w:r>
      <w:r w:rsidR="0003767B">
        <w:rPr>
          <w:rFonts w:eastAsia="PMingLiU"/>
          <w:sz w:val="22"/>
          <w:szCs w:val="22"/>
        </w:rPr>
        <w:t xml:space="preserve">. She wants to put </w:t>
      </w:r>
      <w:r>
        <w:rPr>
          <w:rFonts w:eastAsia="PMingLiU"/>
          <w:sz w:val="22"/>
          <w:szCs w:val="22"/>
        </w:rPr>
        <w:t>i</w:t>
      </w:r>
      <w:r w:rsidR="0003767B">
        <w:rPr>
          <w:rFonts w:eastAsia="PMingLiU"/>
          <w:sz w:val="22"/>
          <w:szCs w:val="22"/>
        </w:rPr>
        <w:t>n</w:t>
      </w:r>
      <w:r>
        <w:rPr>
          <w:rFonts w:eastAsia="PMingLiU"/>
          <w:sz w:val="22"/>
          <w:szCs w:val="22"/>
        </w:rPr>
        <w:t xml:space="preserve"> </w:t>
      </w:r>
      <w:r w:rsidR="0003767B">
        <w:rPr>
          <w:rFonts w:eastAsia="PMingLiU"/>
          <w:sz w:val="22"/>
          <w:szCs w:val="22"/>
        </w:rPr>
        <w:t xml:space="preserve">a </w:t>
      </w:r>
      <w:r>
        <w:rPr>
          <w:rFonts w:eastAsia="PMingLiU"/>
          <w:sz w:val="22"/>
          <w:szCs w:val="22"/>
        </w:rPr>
        <w:t xml:space="preserve">shed </w:t>
      </w:r>
      <w:r w:rsidR="007B2665">
        <w:rPr>
          <w:rFonts w:eastAsia="PMingLiU"/>
          <w:sz w:val="22"/>
          <w:szCs w:val="22"/>
        </w:rPr>
        <w:t>(</w:t>
      </w:r>
      <w:r>
        <w:rPr>
          <w:rFonts w:eastAsia="PMingLiU"/>
          <w:sz w:val="22"/>
          <w:szCs w:val="22"/>
        </w:rPr>
        <w:t>on skids</w:t>
      </w:r>
      <w:r w:rsidR="007B2665">
        <w:rPr>
          <w:rFonts w:eastAsia="PMingLiU"/>
          <w:sz w:val="22"/>
          <w:szCs w:val="22"/>
        </w:rPr>
        <w:t>)</w:t>
      </w:r>
      <w:r>
        <w:rPr>
          <w:rFonts w:eastAsia="PMingLiU"/>
          <w:sz w:val="22"/>
          <w:szCs w:val="22"/>
        </w:rPr>
        <w:t xml:space="preserve"> on </w:t>
      </w:r>
      <w:r w:rsidR="007B2665">
        <w:rPr>
          <w:rFonts w:eastAsia="PMingLiU"/>
          <w:sz w:val="22"/>
          <w:szCs w:val="22"/>
        </w:rPr>
        <w:t xml:space="preserve">part of her property </w:t>
      </w:r>
      <w:r>
        <w:rPr>
          <w:rFonts w:eastAsia="PMingLiU"/>
          <w:sz w:val="22"/>
          <w:szCs w:val="22"/>
        </w:rPr>
        <w:t>to do spaying and neutering o</w:t>
      </w:r>
      <w:r w:rsidR="00030599">
        <w:rPr>
          <w:rFonts w:eastAsia="PMingLiU"/>
          <w:sz w:val="22"/>
          <w:szCs w:val="22"/>
        </w:rPr>
        <w:t>f</w:t>
      </w:r>
      <w:r>
        <w:rPr>
          <w:rFonts w:eastAsia="PMingLiU"/>
          <w:sz w:val="22"/>
          <w:szCs w:val="22"/>
        </w:rPr>
        <w:t xml:space="preserve"> small animals and veterinary </w:t>
      </w:r>
      <w:r w:rsidR="0003767B">
        <w:rPr>
          <w:rFonts w:eastAsia="PMingLiU"/>
          <w:sz w:val="22"/>
          <w:szCs w:val="22"/>
        </w:rPr>
        <w:t>care</w:t>
      </w:r>
      <w:r>
        <w:rPr>
          <w:rFonts w:eastAsia="PMingLiU"/>
          <w:sz w:val="22"/>
          <w:szCs w:val="22"/>
        </w:rPr>
        <w:t>.</w:t>
      </w:r>
      <w:r w:rsidR="007B2665">
        <w:rPr>
          <w:rFonts w:eastAsia="PMingLiU"/>
          <w:sz w:val="22"/>
          <w:szCs w:val="22"/>
        </w:rPr>
        <w:t xml:space="preserve"> The </w:t>
      </w:r>
      <w:r w:rsidR="00EC67C5">
        <w:rPr>
          <w:rFonts w:eastAsia="PMingLiU"/>
          <w:sz w:val="22"/>
          <w:szCs w:val="22"/>
        </w:rPr>
        <w:t xml:space="preserve">commission </w:t>
      </w:r>
      <w:r w:rsidR="007B2665">
        <w:rPr>
          <w:rFonts w:eastAsia="PMingLiU"/>
          <w:sz w:val="22"/>
          <w:szCs w:val="22"/>
        </w:rPr>
        <w:t xml:space="preserve">discussed signage and </w:t>
      </w:r>
      <w:r w:rsidR="009637AB">
        <w:rPr>
          <w:rFonts w:eastAsia="PMingLiU"/>
          <w:sz w:val="22"/>
          <w:szCs w:val="22"/>
        </w:rPr>
        <w:t xml:space="preserve">the </w:t>
      </w:r>
      <w:r w:rsidR="007B2665">
        <w:rPr>
          <w:rFonts w:eastAsia="PMingLiU"/>
          <w:sz w:val="22"/>
          <w:szCs w:val="22"/>
        </w:rPr>
        <w:t xml:space="preserve">keeping of drugs/medical items </w:t>
      </w:r>
      <w:r w:rsidR="0003767B">
        <w:rPr>
          <w:rFonts w:eastAsia="PMingLiU"/>
          <w:sz w:val="22"/>
          <w:szCs w:val="22"/>
        </w:rPr>
        <w:t xml:space="preserve">with her and </w:t>
      </w:r>
      <w:r w:rsidR="009637AB">
        <w:rPr>
          <w:rFonts w:eastAsia="PMingLiU"/>
          <w:sz w:val="22"/>
          <w:szCs w:val="22"/>
        </w:rPr>
        <w:t xml:space="preserve">after discussion, </w:t>
      </w:r>
      <w:r w:rsidR="0003767B">
        <w:rPr>
          <w:rFonts w:eastAsia="PMingLiU"/>
          <w:sz w:val="22"/>
          <w:szCs w:val="22"/>
        </w:rPr>
        <w:t>didn’t see a problem with this</w:t>
      </w:r>
      <w:r w:rsidR="007B2665">
        <w:rPr>
          <w:rFonts w:eastAsia="PMingLiU"/>
          <w:sz w:val="22"/>
          <w:szCs w:val="22"/>
        </w:rPr>
        <w:t>.</w:t>
      </w:r>
      <w:r w:rsidR="0003767B">
        <w:rPr>
          <w:rFonts w:eastAsia="PMingLiU"/>
          <w:sz w:val="22"/>
          <w:szCs w:val="22"/>
        </w:rPr>
        <w:t xml:space="preserve"> Fish moved, Stolt</w:t>
      </w:r>
      <w:r w:rsidR="00DB22F6">
        <w:rPr>
          <w:rFonts w:eastAsia="PMingLiU"/>
          <w:sz w:val="22"/>
          <w:szCs w:val="22"/>
        </w:rPr>
        <w:t>z</w:t>
      </w:r>
      <w:r w:rsidR="0003767B">
        <w:rPr>
          <w:rFonts w:eastAsia="PMingLiU"/>
          <w:sz w:val="22"/>
          <w:szCs w:val="22"/>
        </w:rPr>
        <w:t xml:space="preserve"> seconded to approve the zoning change</w:t>
      </w:r>
      <w:r w:rsidR="00DB22F6">
        <w:rPr>
          <w:rFonts w:eastAsia="PMingLiU"/>
          <w:sz w:val="22"/>
          <w:szCs w:val="22"/>
        </w:rPr>
        <w:t xml:space="preserve"> from residential to </w:t>
      </w:r>
      <w:r w:rsidR="00030599">
        <w:rPr>
          <w:rFonts w:eastAsia="PMingLiU"/>
          <w:sz w:val="22"/>
          <w:szCs w:val="22"/>
        </w:rPr>
        <w:t>commercial.</w:t>
      </w:r>
      <w:r w:rsidR="009637AB">
        <w:rPr>
          <w:rFonts w:eastAsia="PMingLiU"/>
          <w:sz w:val="22"/>
          <w:szCs w:val="22"/>
        </w:rPr>
        <w:t xml:space="preserve"> </w:t>
      </w:r>
      <w:r w:rsidR="00030599">
        <w:rPr>
          <w:rFonts w:eastAsia="PMingLiU"/>
          <w:sz w:val="22"/>
          <w:szCs w:val="22"/>
        </w:rPr>
        <w:t xml:space="preserve">(Carried). </w:t>
      </w:r>
      <w:r w:rsidR="009637AB">
        <w:rPr>
          <w:rFonts w:eastAsia="PMingLiU"/>
          <w:sz w:val="22"/>
          <w:szCs w:val="22"/>
        </w:rPr>
        <w:t xml:space="preserve">  </w:t>
      </w:r>
      <w:r w:rsidR="0003767B">
        <w:rPr>
          <w:rFonts w:eastAsia="PMingLiU"/>
          <w:sz w:val="22"/>
          <w:szCs w:val="22"/>
        </w:rPr>
        <w:t xml:space="preserve"> </w:t>
      </w:r>
      <w:r w:rsidR="007B2665">
        <w:rPr>
          <w:rFonts w:eastAsia="PMingLiU"/>
          <w:sz w:val="22"/>
          <w:szCs w:val="22"/>
        </w:rPr>
        <w:t xml:space="preserve">  </w:t>
      </w:r>
      <w:r>
        <w:rPr>
          <w:rFonts w:eastAsia="PMingLiU"/>
          <w:sz w:val="22"/>
          <w:szCs w:val="22"/>
        </w:rPr>
        <w:t xml:space="preserve"> </w:t>
      </w:r>
    </w:p>
    <w:p w14:paraId="22158198" w14:textId="01C3273F" w:rsidR="00344B3E" w:rsidRDefault="007B2665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 xml:space="preserve"> </w:t>
      </w:r>
    </w:p>
    <w:p w14:paraId="6D2E9DAD" w14:textId="78480CA0" w:rsidR="00344B3E" w:rsidRDefault="00030599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>6). Wayne gave an update on the OCI grant</w:t>
      </w:r>
      <w:r w:rsidR="00D94B5F">
        <w:rPr>
          <w:rFonts w:eastAsia="PMingLiU"/>
          <w:sz w:val="22"/>
          <w:szCs w:val="22"/>
        </w:rPr>
        <w:t xml:space="preserve"> submitted by the </w:t>
      </w:r>
      <w:r w:rsidR="00DD2A9F">
        <w:rPr>
          <w:rFonts w:eastAsia="PMingLiU"/>
          <w:sz w:val="22"/>
          <w:szCs w:val="22"/>
        </w:rPr>
        <w:t xml:space="preserve">Vernon County </w:t>
      </w:r>
      <w:r w:rsidR="00D94B5F">
        <w:rPr>
          <w:rFonts w:eastAsia="PMingLiU"/>
          <w:sz w:val="22"/>
          <w:szCs w:val="22"/>
        </w:rPr>
        <w:t xml:space="preserve">Energy District. We were approved for $124,590 for energy audits and building upgrades, and $25,000 for renewable resource planning. </w:t>
      </w:r>
      <w:r w:rsidR="009F2EF3">
        <w:rPr>
          <w:rFonts w:eastAsia="PMingLiU"/>
          <w:sz w:val="22"/>
          <w:szCs w:val="22"/>
        </w:rPr>
        <w:t>In the Village/Utility office building, th</w:t>
      </w:r>
      <w:r w:rsidR="00D94B5F">
        <w:rPr>
          <w:rFonts w:eastAsia="PMingLiU"/>
          <w:sz w:val="22"/>
          <w:szCs w:val="22"/>
        </w:rPr>
        <w:t xml:space="preserve">is is for insulation, new windows in the back of the building, and a new furnace in the upstairs apartment. It doesn’t cover siding over the insulation, so we will have to pay for that. And </w:t>
      </w:r>
      <w:r w:rsidR="009F2EF3">
        <w:rPr>
          <w:rFonts w:eastAsia="PMingLiU"/>
          <w:sz w:val="22"/>
          <w:szCs w:val="22"/>
        </w:rPr>
        <w:t xml:space="preserve">at the </w:t>
      </w:r>
      <w:r w:rsidR="00D94B5F">
        <w:rPr>
          <w:rFonts w:eastAsia="PMingLiU"/>
          <w:sz w:val="22"/>
          <w:szCs w:val="22"/>
        </w:rPr>
        <w:t>community center</w:t>
      </w:r>
      <w:r w:rsidR="009F2EF3">
        <w:rPr>
          <w:rFonts w:eastAsia="PMingLiU"/>
          <w:sz w:val="22"/>
          <w:szCs w:val="22"/>
        </w:rPr>
        <w:t>, new heat pumps</w:t>
      </w:r>
      <w:r w:rsidR="00D94B5F">
        <w:rPr>
          <w:rFonts w:eastAsia="PMingLiU"/>
          <w:sz w:val="22"/>
          <w:szCs w:val="22"/>
        </w:rPr>
        <w:t xml:space="preserve">. We will also need to do some work at our </w:t>
      </w:r>
      <w:r w:rsidR="00DD2A9F">
        <w:rPr>
          <w:rFonts w:eastAsia="PMingLiU"/>
          <w:sz w:val="22"/>
          <w:szCs w:val="22"/>
        </w:rPr>
        <w:t>expense</w:t>
      </w:r>
      <w:r w:rsidR="00D94B5F">
        <w:rPr>
          <w:rFonts w:eastAsia="PMingLiU"/>
          <w:sz w:val="22"/>
          <w:szCs w:val="22"/>
        </w:rPr>
        <w:t xml:space="preserve">, filling in a hole where an old tank was </w:t>
      </w:r>
      <w:r w:rsidR="00DD2A9F">
        <w:rPr>
          <w:rFonts w:eastAsia="PMingLiU"/>
          <w:sz w:val="22"/>
          <w:szCs w:val="22"/>
        </w:rPr>
        <w:t xml:space="preserve">located </w:t>
      </w:r>
      <w:r w:rsidR="00D94B5F">
        <w:rPr>
          <w:rFonts w:eastAsia="PMingLiU"/>
          <w:sz w:val="22"/>
          <w:szCs w:val="22"/>
        </w:rPr>
        <w:t>by the air conditioning.</w:t>
      </w:r>
      <w:r w:rsidR="00DD2A9F">
        <w:rPr>
          <w:rFonts w:eastAsia="PMingLiU"/>
          <w:sz w:val="22"/>
          <w:szCs w:val="22"/>
        </w:rPr>
        <w:t xml:space="preserve"> This grant needs to be completed in 2026. The previous energy grant, for $54,200 for new doors and energy upgrades in the community center and office building, only cost us $2,000. </w:t>
      </w:r>
      <w:r w:rsidR="00671724">
        <w:rPr>
          <w:rFonts w:eastAsia="PMingLiU"/>
          <w:sz w:val="22"/>
          <w:szCs w:val="22"/>
        </w:rPr>
        <w:t>All agreed t</w:t>
      </w:r>
      <w:r w:rsidR="00DD2A9F">
        <w:rPr>
          <w:rFonts w:eastAsia="PMingLiU"/>
          <w:sz w:val="22"/>
          <w:szCs w:val="22"/>
        </w:rPr>
        <w:t>h</w:t>
      </w:r>
      <w:r w:rsidR="00671724">
        <w:rPr>
          <w:rFonts w:eastAsia="PMingLiU"/>
          <w:sz w:val="22"/>
          <w:szCs w:val="22"/>
        </w:rPr>
        <w:t xml:space="preserve">is is a good project. </w:t>
      </w:r>
    </w:p>
    <w:p w14:paraId="261FF13C" w14:textId="77777777" w:rsidR="00344B3E" w:rsidRDefault="00344B3E">
      <w:pPr>
        <w:rPr>
          <w:rFonts w:eastAsia="PMingLiU"/>
          <w:sz w:val="22"/>
          <w:szCs w:val="22"/>
        </w:rPr>
      </w:pPr>
    </w:p>
    <w:p w14:paraId="27CEC256" w14:textId="2BEB027B" w:rsidR="004F75A6" w:rsidRPr="004E6B57" w:rsidRDefault="00344B3E">
      <w:pPr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>7</w:t>
      </w:r>
      <w:r w:rsidR="005705C8">
        <w:rPr>
          <w:rFonts w:eastAsia="PMingLiU"/>
          <w:sz w:val="22"/>
          <w:szCs w:val="22"/>
        </w:rPr>
        <w:t>).</w:t>
      </w:r>
      <w:r w:rsidR="007726CD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Jensen </w:t>
      </w:r>
      <w:r w:rsidR="004F75A6" w:rsidRPr="004E6B57">
        <w:rPr>
          <w:rFonts w:eastAsia="PMingLiU"/>
          <w:sz w:val="22"/>
          <w:szCs w:val="22"/>
        </w:rPr>
        <w:t xml:space="preserve">moved, </w:t>
      </w:r>
      <w:r w:rsidR="00CE2C59">
        <w:rPr>
          <w:rFonts w:eastAsia="PMingLiU"/>
          <w:sz w:val="22"/>
          <w:szCs w:val="22"/>
        </w:rPr>
        <w:t xml:space="preserve">Leis </w:t>
      </w:r>
      <w:r w:rsidR="004F75A6" w:rsidRPr="004E6B57">
        <w:rPr>
          <w:rFonts w:eastAsia="PMingLiU"/>
          <w:sz w:val="22"/>
          <w:szCs w:val="22"/>
        </w:rPr>
        <w:t>seconded to adjourn. (Carried). Adjourned at 6:</w:t>
      </w:r>
      <w:r>
        <w:rPr>
          <w:rFonts w:eastAsia="PMingLiU"/>
          <w:sz w:val="22"/>
          <w:szCs w:val="22"/>
        </w:rPr>
        <w:t>15</w:t>
      </w:r>
      <w:r w:rsidR="004F75A6" w:rsidRPr="004E6B57">
        <w:rPr>
          <w:rFonts w:eastAsia="PMingLiU"/>
          <w:sz w:val="22"/>
          <w:szCs w:val="22"/>
        </w:rPr>
        <w:t xml:space="preserve"> p.m. </w:t>
      </w:r>
    </w:p>
    <w:p w14:paraId="420231C3" w14:textId="0986BC18" w:rsidR="004F75A6" w:rsidRDefault="00C934F4">
      <w:pPr>
        <w:rPr>
          <w:rFonts w:eastAsia="PMingLiU"/>
          <w:sz w:val="22"/>
          <w:szCs w:val="22"/>
        </w:rPr>
      </w:pPr>
      <w:r w:rsidRPr="004E6B57">
        <w:rPr>
          <w:rFonts w:eastAsia="PMingLiU"/>
          <w:sz w:val="22"/>
          <w:szCs w:val="22"/>
        </w:rPr>
        <w:t xml:space="preserve"> </w:t>
      </w:r>
    </w:p>
    <w:p w14:paraId="385FEF20" w14:textId="13D8C810" w:rsidR="004F75A6" w:rsidRPr="004E6B57" w:rsidRDefault="00881070" w:rsidP="00DE2D71">
      <w:pPr>
        <w:rPr>
          <w:sz w:val="22"/>
          <w:szCs w:val="22"/>
        </w:rPr>
      </w:pPr>
      <w:r>
        <w:rPr>
          <w:rFonts w:eastAsia="PMingLiU"/>
          <w:sz w:val="22"/>
          <w:szCs w:val="22"/>
        </w:rPr>
        <w:t xml:space="preserve">                                       </w:t>
      </w:r>
      <w:r w:rsidR="004F75A6" w:rsidRPr="004E6B57">
        <w:rPr>
          <w:rFonts w:eastAsia="PMingLiU"/>
          <w:sz w:val="22"/>
          <w:szCs w:val="22"/>
        </w:rPr>
        <w:t>Kimberly Walker, Village Clerk/Treasurer</w:t>
      </w:r>
      <w:r w:rsidR="004F75A6" w:rsidRPr="004E6B57">
        <w:rPr>
          <w:rFonts w:eastAsia="PMingLiU"/>
          <w:sz w:val="22"/>
          <w:szCs w:val="22"/>
        </w:rPr>
        <w:tab/>
      </w:r>
      <w:r w:rsidR="004F75A6" w:rsidRPr="004E6B57">
        <w:rPr>
          <w:rFonts w:eastAsia="PMingLiU"/>
          <w:sz w:val="22"/>
          <w:szCs w:val="22"/>
        </w:rPr>
        <w:tab/>
      </w:r>
    </w:p>
    <w:sectPr w:rsidR="004F75A6" w:rsidRPr="004E6B57" w:rsidSect="004F75A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A6"/>
    <w:rsid w:val="00030599"/>
    <w:rsid w:val="0003767B"/>
    <w:rsid w:val="00045D0B"/>
    <w:rsid w:val="00046D49"/>
    <w:rsid w:val="00064A6A"/>
    <w:rsid w:val="00093F48"/>
    <w:rsid w:val="000B512D"/>
    <w:rsid w:val="000C008D"/>
    <w:rsid w:val="000D70BD"/>
    <w:rsid w:val="000E757D"/>
    <w:rsid w:val="000F0BE0"/>
    <w:rsid w:val="000F2286"/>
    <w:rsid w:val="000F4CF2"/>
    <w:rsid w:val="0010245B"/>
    <w:rsid w:val="001138FD"/>
    <w:rsid w:val="00123D34"/>
    <w:rsid w:val="00124E31"/>
    <w:rsid w:val="0014585A"/>
    <w:rsid w:val="001C1E31"/>
    <w:rsid w:val="001F1B04"/>
    <w:rsid w:val="002019A8"/>
    <w:rsid w:val="00225986"/>
    <w:rsid w:val="00233BF4"/>
    <w:rsid w:val="00280B19"/>
    <w:rsid w:val="00287D36"/>
    <w:rsid w:val="002970F0"/>
    <w:rsid w:val="002B4F06"/>
    <w:rsid w:val="002B7BFF"/>
    <w:rsid w:val="002C510A"/>
    <w:rsid w:val="002D3887"/>
    <w:rsid w:val="002D6088"/>
    <w:rsid w:val="002E2D78"/>
    <w:rsid w:val="00306F7D"/>
    <w:rsid w:val="00325E0A"/>
    <w:rsid w:val="0034332F"/>
    <w:rsid w:val="00344B3E"/>
    <w:rsid w:val="003450D0"/>
    <w:rsid w:val="003763A0"/>
    <w:rsid w:val="00381795"/>
    <w:rsid w:val="00382DB8"/>
    <w:rsid w:val="00387793"/>
    <w:rsid w:val="003B6C90"/>
    <w:rsid w:val="003E5AD4"/>
    <w:rsid w:val="003F565B"/>
    <w:rsid w:val="00406A1E"/>
    <w:rsid w:val="00412BA2"/>
    <w:rsid w:val="00422473"/>
    <w:rsid w:val="00424614"/>
    <w:rsid w:val="0043209D"/>
    <w:rsid w:val="00435C08"/>
    <w:rsid w:val="00442DDA"/>
    <w:rsid w:val="00455BEE"/>
    <w:rsid w:val="00461F60"/>
    <w:rsid w:val="004633AC"/>
    <w:rsid w:val="00493496"/>
    <w:rsid w:val="00496380"/>
    <w:rsid w:val="004A368F"/>
    <w:rsid w:val="004E6B57"/>
    <w:rsid w:val="004F75A6"/>
    <w:rsid w:val="00503599"/>
    <w:rsid w:val="00503AE6"/>
    <w:rsid w:val="005062D8"/>
    <w:rsid w:val="00517E80"/>
    <w:rsid w:val="005703E1"/>
    <w:rsid w:val="005705C8"/>
    <w:rsid w:val="00576597"/>
    <w:rsid w:val="00584334"/>
    <w:rsid w:val="00595F20"/>
    <w:rsid w:val="005B79CD"/>
    <w:rsid w:val="005C5D06"/>
    <w:rsid w:val="005D2895"/>
    <w:rsid w:val="005E262F"/>
    <w:rsid w:val="005F47AC"/>
    <w:rsid w:val="00612E7E"/>
    <w:rsid w:val="00617B67"/>
    <w:rsid w:val="006372A7"/>
    <w:rsid w:val="00656912"/>
    <w:rsid w:val="00657EF1"/>
    <w:rsid w:val="00671724"/>
    <w:rsid w:val="00691C08"/>
    <w:rsid w:val="006A5BBE"/>
    <w:rsid w:val="006D0EC0"/>
    <w:rsid w:val="006D27A3"/>
    <w:rsid w:val="006E501E"/>
    <w:rsid w:val="006F307F"/>
    <w:rsid w:val="00700C14"/>
    <w:rsid w:val="00714169"/>
    <w:rsid w:val="007314CB"/>
    <w:rsid w:val="00763DF5"/>
    <w:rsid w:val="0077125D"/>
    <w:rsid w:val="007726CD"/>
    <w:rsid w:val="00774099"/>
    <w:rsid w:val="007763C2"/>
    <w:rsid w:val="007869B1"/>
    <w:rsid w:val="007B2665"/>
    <w:rsid w:val="007B6292"/>
    <w:rsid w:val="007D0F9D"/>
    <w:rsid w:val="007D356F"/>
    <w:rsid w:val="007E2D60"/>
    <w:rsid w:val="0080139A"/>
    <w:rsid w:val="00810957"/>
    <w:rsid w:val="008176FD"/>
    <w:rsid w:val="00826476"/>
    <w:rsid w:val="00833A2C"/>
    <w:rsid w:val="0083766E"/>
    <w:rsid w:val="00881070"/>
    <w:rsid w:val="008B0657"/>
    <w:rsid w:val="008C56AE"/>
    <w:rsid w:val="0094091E"/>
    <w:rsid w:val="009637AB"/>
    <w:rsid w:val="00993B59"/>
    <w:rsid w:val="009D4E62"/>
    <w:rsid w:val="009D5574"/>
    <w:rsid w:val="009E1388"/>
    <w:rsid w:val="009E3942"/>
    <w:rsid w:val="009F2EF3"/>
    <w:rsid w:val="00A33896"/>
    <w:rsid w:val="00A41914"/>
    <w:rsid w:val="00A54CAC"/>
    <w:rsid w:val="00A54E31"/>
    <w:rsid w:val="00A611B2"/>
    <w:rsid w:val="00A64687"/>
    <w:rsid w:val="00A749C5"/>
    <w:rsid w:val="00A82DF5"/>
    <w:rsid w:val="00A921CC"/>
    <w:rsid w:val="00AB0EB6"/>
    <w:rsid w:val="00B122E0"/>
    <w:rsid w:val="00B26BB0"/>
    <w:rsid w:val="00B348DE"/>
    <w:rsid w:val="00B41289"/>
    <w:rsid w:val="00B435CE"/>
    <w:rsid w:val="00B51121"/>
    <w:rsid w:val="00B51C11"/>
    <w:rsid w:val="00B732B0"/>
    <w:rsid w:val="00B86014"/>
    <w:rsid w:val="00BE3A52"/>
    <w:rsid w:val="00C04CD5"/>
    <w:rsid w:val="00C0707F"/>
    <w:rsid w:val="00C2404A"/>
    <w:rsid w:val="00C26911"/>
    <w:rsid w:val="00C57880"/>
    <w:rsid w:val="00C76EAD"/>
    <w:rsid w:val="00C934F4"/>
    <w:rsid w:val="00CA4493"/>
    <w:rsid w:val="00CC10A1"/>
    <w:rsid w:val="00CE2B6E"/>
    <w:rsid w:val="00CE2C59"/>
    <w:rsid w:val="00CF31EA"/>
    <w:rsid w:val="00CF3758"/>
    <w:rsid w:val="00D22332"/>
    <w:rsid w:val="00D34606"/>
    <w:rsid w:val="00D5204A"/>
    <w:rsid w:val="00D94B5F"/>
    <w:rsid w:val="00DB22F6"/>
    <w:rsid w:val="00DB5EEA"/>
    <w:rsid w:val="00DD2A9F"/>
    <w:rsid w:val="00DE2D71"/>
    <w:rsid w:val="00DE424D"/>
    <w:rsid w:val="00DE653C"/>
    <w:rsid w:val="00E11EBB"/>
    <w:rsid w:val="00E14791"/>
    <w:rsid w:val="00E7131E"/>
    <w:rsid w:val="00E72DA3"/>
    <w:rsid w:val="00E72EC6"/>
    <w:rsid w:val="00E83C69"/>
    <w:rsid w:val="00EB1AF4"/>
    <w:rsid w:val="00EC67C5"/>
    <w:rsid w:val="00ED527A"/>
    <w:rsid w:val="00EE7042"/>
    <w:rsid w:val="00EF1672"/>
    <w:rsid w:val="00F057FA"/>
    <w:rsid w:val="00F35EE1"/>
    <w:rsid w:val="00F4329A"/>
    <w:rsid w:val="00F50C21"/>
    <w:rsid w:val="00F57533"/>
    <w:rsid w:val="00F857F9"/>
    <w:rsid w:val="00FA08E1"/>
    <w:rsid w:val="00FC5DF5"/>
    <w:rsid w:val="00FC6E75"/>
    <w:rsid w:val="00FD515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0FEA4"/>
  <w14:defaultImageDpi w14:val="0"/>
  <w15:docId w15:val="{C8841610-2BF7-4531-A42A-5D5BB01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Greg Lawton</cp:lastModifiedBy>
  <cp:revision>2</cp:revision>
  <cp:lastPrinted>2021-12-07T18:05:00Z</cp:lastPrinted>
  <dcterms:created xsi:type="dcterms:W3CDTF">2025-12-31T16:22:00Z</dcterms:created>
  <dcterms:modified xsi:type="dcterms:W3CDTF">2025-12-31T16:22:00Z</dcterms:modified>
</cp:coreProperties>
</file>